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28F73DE6" w14:textId="77777777" w:rsidR="003753E2" w:rsidRDefault="003753E2" w:rsidP="003753E2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5EA47DD2" w14:textId="3F9096D5" w:rsidR="003753E2" w:rsidRPr="0091429E" w:rsidRDefault="00EB6212" w:rsidP="003753E2">
      <w:pPr>
        <w:adjustRightInd w:val="0"/>
        <w:jc w:val="center"/>
        <w:rPr>
          <w:rFonts w:ascii="Garamond" w:hAnsi="Garamond"/>
          <w:b/>
        </w:rPr>
      </w:pPr>
      <w:r w:rsidRPr="00CF7889">
        <w:rPr>
          <w:rFonts w:ascii="Garamond" w:hAnsi="Garamond"/>
          <w:b/>
          <w:sz w:val="22"/>
          <w:szCs w:val="22"/>
        </w:rPr>
        <w:t>PROCEDURA</w:t>
      </w:r>
      <w:r w:rsidR="007C1FFD" w:rsidRPr="00CF7889">
        <w:rPr>
          <w:rFonts w:ascii="Garamond" w:hAnsi="Garamond"/>
          <w:b/>
          <w:sz w:val="22"/>
          <w:szCs w:val="22"/>
        </w:rPr>
        <w:t xml:space="preserve"> PER</w:t>
      </w:r>
      <w:r w:rsidRPr="00CF7889">
        <w:rPr>
          <w:rFonts w:ascii="Garamond" w:hAnsi="Garamond"/>
          <w:b/>
          <w:sz w:val="22"/>
          <w:szCs w:val="22"/>
        </w:rPr>
        <w:t xml:space="preserve"> </w:t>
      </w:r>
      <w:r w:rsidR="007C1FFD" w:rsidRPr="00CF7889">
        <w:rPr>
          <w:rFonts w:ascii="Garamond" w:hAnsi="Garamond"/>
          <w:b/>
          <w:sz w:val="22"/>
          <w:szCs w:val="22"/>
        </w:rPr>
        <w:t xml:space="preserve">L’AFFIDAMENTO </w:t>
      </w:r>
      <w:r w:rsidR="003753E2" w:rsidRPr="0091429E">
        <w:rPr>
          <w:rFonts w:ascii="Garamond" w:hAnsi="Garamond"/>
          <w:b/>
        </w:rPr>
        <w:t xml:space="preserve">DEI </w:t>
      </w:r>
      <w:r w:rsidR="003753E2" w:rsidRPr="0016725E">
        <w:rPr>
          <w:rFonts w:ascii="Garamond" w:hAnsi="Garamond"/>
          <w:b/>
        </w:rPr>
        <w:t>SERVIZI E FORNITURE PER LA</w:t>
      </w:r>
      <w:r w:rsidR="003753E2">
        <w:rPr>
          <w:rFonts w:ascii="Garamond" w:hAnsi="Garamond"/>
          <w:b/>
        </w:rPr>
        <w:t xml:space="preserve"> </w:t>
      </w:r>
      <w:r w:rsidR="003753E2" w:rsidRPr="0016725E">
        <w:rPr>
          <w:rFonts w:ascii="Garamond" w:hAnsi="Garamond"/>
          <w:b/>
        </w:rPr>
        <w:t>MANUTENZIONE D</w:t>
      </w:r>
      <w:r w:rsidR="003753E2">
        <w:rPr>
          <w:rFonts w:ascii="Garamond" w:hAnsi="Garamond"/>
          <w:b/>
        </w:rPr>
        <w:t>ELLE</w:t>
      </w:r>
      <w:r w:rsidR="003753E2" w:rsidRPr="0016725E">
        <w:rPr>
          <w:rFonts w:ascii="Garamond" w:hAnsi="Garamond"/>
          <w:b/>
        </w:rPr>
        <w:t xml:space="preserve"> OPERE DA FABBRO</w:t>
      </w:r>
      <w:r w:rsidR="003753E2">
        <w:rPr>
          <w:rFonts w:ascii="Garamond" w:hAnsi="Garamond"/>
          <w:b/>
        </w:rPr>
        <w:t xml:space="preserve"> </w:t>
      </w:r>
      <w:r w:rsidR="003753E2" w:rsidRPr="0016725E">
        <w:rPr>
          <w:rFonts w:ascii="Garamond" w:hAnsi="Garamond"/>
          <w:b/>
        </w:rPr>
        <w:t>RICADENTI NELLA COMPETENZA DELLA</w:t>
      </w:r>
      <w:r w:rsidR="003753E2">
        <w:rPr>
          <w:rFonts w:ascii="Garamond" w:hAnsi="Garamond"/>
          <w:b/>
        </w:rPr>
        <w:t xml:space="preserve"> </w:t>
      </w:r>
      <w:r w:rsidR="003753E2" w:rsidRPr="0016725E">
        <w:rPr>
          <w:rFonts w:ascii="Garamond" w:hAnsi="Garamond"/>
          <w:b/>
        </w:rPr>
        <w:t>DIREZIONE DI TRONCO DI BOLOGNA</w:t>
      </w:r>
    </w:p>
    <w:p w14:paraId="5158D065" w14:textId="59B2E88F" w:rsidR="00E3529A" w:rsidRPr="00CF7889" w:rsidRDefault="00E3529A" w:rsidP="003753E2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573F9B84" w14:textId="56121EC8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di affidamento 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ex art </w:t>
      </w:r>
      <w:r w:rsidR="0042516B" w:rsidRPr="00CF7889">
        <w:rPr>
          <w:rFonts w:ascii="Garamond" w:hAnsi="Garamond"/>
          <w:color w:val="000000"/>
          <w:sz w:val="22"/>
          <w:szCs w:val="22"/>
        </w:rPr>
        <w:t>1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comma 2 lettera b)</w:t>
      </w:r>
      <w:r w:rsidR="008A321B" w:rsidRPr="00CF7889">
        <w:rPr>
          <w:rFonts w:ascii="Garamond" w:hAnsi="Garamond"/>
          <w:color w:val="000000"/>
          <w:sz w:val="22"/>
          <w:szCs w:val="22"/>
        </w:rPr>
        <w:t>,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del</w:t>
      </w:r>
      <w:r w:rsidR="0042516B" w:rsidRPr="00CF7889">
        <w:rPr>
          <w:rFonts w:ascii="Garamond" w:hAnsi="Garamond"/>
          <w:color w:val="000000"/>
          <w:sz w:val="22"/>
          <w:szCs w:val="22"/>
        </w:rPr>
        <w:t>la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L.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="0042516B" w:rsidRPr="00CF7889">
        <w:rPr>
          <w:rFonts w:ascii="Garamond" w:hAnsi="Garamond"/>
          <w:color w:val="000000"/>
          <w:sz w:val="22"/>
          <w:szCs w:val="22"/>
        </w:rPr>
        <w:t>120</w:t>
      </w:r>
      <w:r w:rsidR="008A321B" w:rsidRPr="00CF7889">
        <w:rPr>
          <w:rFonts w:ascii="Garamond" w:hAnsi="Garamond"/>
          <w:color w:val="000000"/>
          <w:sz w:val="22"/>
          <w:szCs w:val="22"/>
        </w:rPr>
        <w:t>/</w:t>
      </w:r>
      <w:r w:rsidR="0042516B" w:rsidRPr="00CF7889">
        <w:rPr>
          <w:rFonts w:ascii="Garamond" w:hAnsi="Garamond"/>
          <w:color w:val="000000"/>
          <w:sz w:val="22"/>
          <w:szCs w:val="22"/>
        </w:rPr>
        <w:t>2020</w:t>
      </w:r>
      <w:r w:rsidR="007F117A" w:rsidRPr="00CF7889">
        <w:rPr>
          <w:rFonts w:ascii="Garamond" w:hAnsi="Garamond"/>
          <w:color w:val="000000"/>
          <w:sz w:val="22"/>
          <w:szCs w:val="22"/>
        </w:rPr>
        <w:t xml:space="preserve"> </w:t>
      </w:r>
      <w:r w:rsidRPr="00CF7889">
        <w:rPr>
          <w:rFonts w:ascii="Garamond" w:hAnsi="Garamond"/>
          <w:color w:val="000000"/>
          <w:sz w:val="22"/>
          <w:szCs w:val="22"/>
        </w:rPr>
        <w:t>per la stipula di un Contratto</w:t>
      </w:r>
      <w:r w:rsidR="007C1FFD" w:rsidRPr="00CF7889">
        <w:rPr>
          <w:rFonts w:ascii="Garamond" w:hAnsi="Garamond"/>
          <w:color w:val="000000"/>
          <w:sz w:val="22"/>
          <w:szCs w:val="22"/>
        </w:rPr>
        <w:t>.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</w:t>
      </w:r>
      <w:proofErr w:type="gramStart"/>
      <w:r w:rsidRPr="00CF7889">
        <w:rPr>
          <w:rFonts w:ascii="Garamond" w:hAnsi="Garamond"/>
          <w:sz w:val="22"/>
          <w:szCs w:val="22"/>
        </w:rPr>
        <w:t>…….</w:t>
      </w:r>
      <w:proofErr w:type="gramEnd"/>
      <w:r w:rsidRPr="00CF7889">
        <w:rPr>
          <w:rFonts w:ascii="Garamond" w:hAnsi="Garamond"/>
          <w:sz w:val="22"/>
          <w:szCs w:val="22"/>
        </w:rPr>
        <w:t>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080131A4" w14:textId="77777777" w:rsidR="003753E2" w:rsidRDefault="00694C58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>in oggetto</w:t>
      </w:r>
      <w:r w:rsidR="003753E2">
        <w:rPr>
          <w:rFonts w:ascii="Garamond" w:hAnsi="Garamond"/>
          <w:sz w:val="22"/>
          <w:szCs w:val="22"/>
        </w:rPr>
        <w:t xml:space="preserve"> per i seguenti lotti:</w:t>
      </w:r>
    </w:p>
    <w:p w14:paraId="395A0D98" w14:textId="7403ADF7" w:rsidR="003753E2" w:rsidRDefault="003753E2" w:rsidP="00DA6C2B">
      <w:pPr>
        <w:jc w:val="both"/>
        <w:rPr>
          <w:rFonts w:ascii="Garamond" w:hAnsi="Garamond"/>
          <w:sz w:val="22"/>
          <w:szCs w:val="22"/>
        </w:rPr>
      </w:pPr>
    </w:p>
    <w:p w14:paraId="4C35D0DE" w14:textId="2EF2A7A0" w:rsidR="003753E2" w:rsidRDefault="003753E2" w:rsidP="003753E2">
      <w:pPr>
        <w:tabs>
          <w:tab w:val="left" w:pos="785"/>
        </w:tabs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99EE0" wp14:editId="7E60A7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95" cy="107950"/>
                <wp:effectExtent l="0" t="0" r="14605" b="2540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3CC86" id="Rettangolo 1" o:spid="_x0000_s1026" style="position:absolute;margin-left:0;margin-top:0;width:19.8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  <w:t xml:space="preserve">LOTTO 1 </w:t>
      </w:r>
    </w:p>
    <w:p w14:paraId="0A796FE1" w14:textId="6FC5C794" w:rsidR="003753E2" w:rsidRDefault="003753E2" w:rsidP="003753E2">
      <w:pPr>
        <w:tabs>
          <w:tab w:val="left" w:pos="785"/>
        </w:tabs>
        <w:jc w:val="both"/>
        <w:rPr>
          <w:rFonts w:ascii="Garamond" w:hAnsi="Garamond"/>
          <w:sz w:val="22"/>
          <w:szCs w:val="22"/>
        </w:rPr>
      </w:pPr>
    </w:p>
    <w:p w14:paraId="1186657D" w14:textId="5DC643B5" w:rsidR="003753E2" w:rsidRDefault="003753E2" w:rsidP="003753E2">
      <w:pPr>
        <w:tabs>
          <w:tab w:val="left" w:pos="785"/>
        </w:tabs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FF3E3" wp14:editId="257C4D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95" cy="107950"/>
                <wp:effectExtent l="0" t="0" r="14605" b="2540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AB05D" id="Rettangolo 1" o:spid="_x0000_s1026" style="position:absolute;margin-left:0;margin-top:0;width:19.8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" filled="f" strokecolor="windowText" strokeweight=".5pt">
                <v:path arrowok="t"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ab/>
        <w:t xml:space="preserve">LOTTO 2 </w:t>
      </w:r>
    </w:p>
    <w:p w14:paraId="1A205CCF" w14:textId="669533CF" w:rsidR="003753E2" w:rsidRDefault="003753E2" w:rsidP="003753E2">
      <w:pPr>
        <w:tabs>
          <w:tab w:val="left" w:pos="785"/>
        </w:tabs>
        <w:jc w:val="both"/>
        <w:rPr>
          <w:rFonts w:ascii="Garamond" w:hAnsi="Garamond"/>
          <w:sz w:val="22"/>
          <w:szCs w:val="22"/>
        </w:rPr>
      </w:pPr>
    </w:p>
    <w:p w14:paraId="04F17866" w14:textId="0B935A0F" w:rsidR="003753E2" w:rsidRDefault="003753E2" w:rsidP="003753E2">
      <w:pPr>
        <w:tabs>
          <w:tab w:val="left" w:pos="785"/>
        </w:tabs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C63F0" wp14:editId="40E2CB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095" cy="107950"/>
                <wp:effectExtent l="0" t="0" r="14605" b="25400"/>
                <wp:wrapNone/>
                <wp:docPr id="7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AA8FE" id="Rettangolo 1" o:spid="_x0000_s1026" style="position:absolute;margin-left:0;margin-top:0;width:19.8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>
        <w:rPr>
          <w:rFonts w:ascii="Garamond" w:hAnsi="Garamond"/>
          <w:sz w:val="22"/>
          <w:szCs w:val="22"/>
        </w:rPr>
        <w:tab/>
        <w:t>LOTTO 3</w:t>
      </w:r>
    </w:p>
    <w:p w14:paraId="7917281F" w14:textId="77777777" w:rsidR="003753E2" w:rsidRDefault="003753E2" w:rsidP="00DA6C2B">
      <w:pPr>
        <w:jc w:val="both"/>
        <w:rPr>
          <w:rFonts w:ascii="Garamond" w:hAnsi="Garamond"/>
          <w:sz w:val="22"/>
          <w:szCs w:val="22"/>
        </w:rPr>
      </w:pPr>
    </w:p>
    <w:p w14:paraId="50735B99" w14:textId="54D7E273" w:rsidR="00694C58" w:rsidRPr="00CF7889" w:rsidRDefault="002D3740" w:rsidP="00DA6C2B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e che intende partecipare</w:t>
      </w:r>
      <w:r w:rsidR="006D7140" w:rsidRPr="00CF7889">
        <w:rPr>
          <w:rStyle w:val="Rimandonotaapidipagina"/>
          <w:rFonts w:ascii="Garamond" w:hAnsi="Garamond"/>
          <w:sz w:val="22"/>
          <w:szCs w:val="22"/>
        </w:rPr>
        <w:footnoteReference w:id="1"/>
      </w:r>
      <w:r w:rsidR="00E71615" w:rsidRPr="00CF7889">
        <w:rPr>
          <w:rFonts w:ascii="Garamond" w:hAnsi="Garamond"/>
          <w:sz w:val="22"/>
          <w:szCs w:val="22"/>
        </w:rPr>
        <w:t xml:space="preserve"> come</w:t>
      </w:r>
      <w:r w:rsidR="00694C58" w:rsidRPr="00CF7889">
        <w:rPr>
          <w:rFonts w:ascii="Garamond" w:hAnsi="Garamond"/>
          <w:sz w:val="22"/>
          <w:szCs w:val="22"/>
        </w:rPr>
        <w:t>:</w:t>
      </w:r>
    </w:p>
    <w:p w14:paraId="748DD512" w14:textId="77777777" w:rsidR="002D3740" w:rsidRPr="00CF7889" w:rsidRDefault="002D3740">
      <w:pPr>
        <w:autoSpaceDE/>
        <w:autoSpaceDN/>
        <w:ind w:left="720"/>
        <w:jc w:val="both"/>
        <w:rPr>
          <w:rFonts w:ascii="Garamond" w:hAnsi="Garamond"/>
          <w:sz w:val="22"/>
          <w:szCs w:val="22"/>
        </w:rPr>
      </w:pPr>
    </w:p>
    <w:p w14:paraId="0034013D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    </w:t>
      </w:r>
      <w:r w:rsidR="00EF3FBA" w:rsidRPr="00CF7889">
        <w:rPr>
          <w:rFonts w:ascii="Garamond" w:hAnsi="Garamond"/>
          <w:sz w:val="22"/>
          <w:szCs w:val="22"/>
        </w:rPr>
        <w:t xml:space="preserve">   </w:t>
      </w:r>
      <w:r w:rsidR="00694C58" w:rsidRPr="00CF7889">
        <w:rPr>
          <w:rFonts w:ascii="Garamond" w:hAnsi="Garamond"/>
          <w:sz w:val="22"/>
          <w:szCs w:val="22"/>
        </w:rPr>
        <w:t>Impresa singola</w:t>
      </w:r>
    </w:p>
    <w:p w14:paraId="662031A3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7C1D280F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0596BA9E" w14:textId="77777777" w:rsidR="00E71615" w:rsidRPr="00CF7889" w:rsidRDefault="00E71615">
      <w:pPr>
        <w:autoSpaceDE/>
        <w:autoSpaceDN/>
        <w:jc w:val="both"/>
        <w:rPr>
          <w:rFonts w:ascii="Garamond" w:hAnsi="Garamond"/>
          <w:sz w:val="22"/>
          <w:szCs w:val="22"/>
        </w:rPr>
      </w:pPr>
    </w:p>
    <w:p w14:paraId="0281F9EC" w14:textId="77777777" w:rsidR="00694C58" w:rsidRPr="00CF7889" w:rsidRDefault="0094739E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noProof/>
          <w:sz w:val="22"/>
          <w:szCs w:val="22"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CF7889">
        <w:rPr>
          <w:rFonts w:ascii="Garamond" w:hAnsi="Garamond"/>
          <w:sz w:val="22"/>
          <w:szCs w:val="22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Capogruppo di RTI/consorzio/GEIE di tipo orizzontale/verticale/misto costituito fra le imprese:</w:t>
      </w:r>
      <w:r w:rsidR="004E1C91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51268079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D1B840A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33A5448E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 </w:t>
      </w:r>
      <w:r w:rsidR="00375BEB" w:rsidRPr="00CF7889">
        <w:rPr>
          <w:rFonts w:ascii="Garamond" w:hAnsi="Garamond"/>
          <w:sz w:val="22"/>
          <w:szCs w:val="22"/>
        </w:rPr>
        <w:t xml:space="preserve">     </w:t>
      </w:r>
      <w:r w:rsidR="00274C82" w:rsidRPr="00CF7889">
        <w:rPr>
          <w:rFonts w:ascii="Garamond" w:hAnsi="Garamond"/>
          <w:sz w:val="22"/>
          <w:szCs w:val="22"/>
        </w:rPr>
        <w:t xml:space="preserve">Capogruppo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.......................................................................................................;</w:t>
      </w:r>
    </w:p>
    <w:p w14:paraId="6643DC04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45C7CE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Oppure</w:t>
      </w:r>
    </w:p>
    <w:p w14:paraId="7B2FFED5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7B502092" w14:textId="77777777" w:rsidR="00694C58" w:rsidRPr="00CF7889" w:rsidRDefault="0094739E" w:rsidP="00DA6C2B">
      <w:pPr>
        <w:autoSpaceDE/>
        <w:autoSpaceDN/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CF7889">
        <w:rPr>
          <w:rFonts w:ascii="Garamond" w:hAnsi="Garamond"/>
          <w:sz w:val="22"/>
          <w:szCs w:val="22"/>
        </w:rPr>
        <w:t xml:space="preserve">  </w:t>
      </w:r>
      <w:r w:rsidR="00375BEB" w:rsidRPr="00CF7889">
        <w:rPr>
          <w:rFonts w:ascii="Garamond" w:hAnsi="Garamond"/>
          <w:sz w:val="22"/>
          <w:szCs w:val="22"/>
        </w:rPr>
        <w:t xml:space="preserve">      </w:t>
      </w:r>
      <w:r w:rsidR="00221BDE" w:rsidRPr="00CF7889">
        <w:rPr>
          <w:rFonts w:ascii="Garamond" w:eastAsia="SimSun" w:hAnsi="Garamond"/>
          <w:kern w:val="1"/>
          <w:sz w:val="22"/>
          <w:szCs w:val="22"/>
          <w:lang w:eastAsia="ar-SA"/>
        </w:rPr>
        <w:t xml:space="preserve"> </w:t>
      </w:r>
      <w:r w:rsidR="00221BDE" w:rsidRPr="00CF7889">
        <w:rPr>
          <w:rFonts w:ascii="Garamond" w:hAnsi="Garamond"/>
          <w:sz w:val="22"/>
          <w:szCs w:val="22"/>
        </w:rPr>
        <w:t>Mandante di RTI/consorzio/GEIE di tipo orizzontale/verticale/misto costituito fra le imprese:</w:t>
      </w:r>
    </w:p>
    <w:p w14:paraId="4BFE7028" w14:textId="77777777" w:rsidR="00E71615" w:rsidRPr="00CF7889" w:rsidRDefault="00E71615">
      <w:pPr>
        <w:jc w:val="both"/>
        <w:rPr>
          <w:rFonts w:ascii="Garamond" w:hAnsi="Garamond"/>
          <w:sz w:val="22"/>
          <w:szCs w:val="22"/>
        </w:rPr>
      </w:pPr>
    </w:p>
    <w:p w14:paraId="7B2196C1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13872DA0" w14:textId="77777777" w:rsidR="00215C73" w:rsidRPr="00CF7889" w:rsidRDefault="00694C58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3EE0421" w14:textId="77777777" w:rsidR="00215C73" w:rsidRPr="00CF7889" w:rsidRDefault="00215C73">
      <w:pPr>
        <w:jc w:val="both"/>
        <w:rPr>
          <w:rFonts w:ascii="Garamond" w:hAnsi="Garamond"/>
          <w:sz w:val="22"/>
          <w:szCs w:val="22"/>
        </w:rPr>
      </w:pPr>
    </w:p>
    <w:p w14:paraId="1D2137E3" w14:textId="77777777" w:rsidR="00694C58" w:rsidRPr="00CF7889" w:rsidRDefault="0094739E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bookmarkStart w:id="0" w:name="_Hlk54945018"/>
      <w:r w:rsidR="00375BEB" w:rsidRPr="00CF7889">
        <w:rPr>
          <w:rFonts w:ascii="Garamond" w:hAnsi="Garamond"/>
          <w:sz w:val="22"/>
          <w:szCs w:val="22"/>
        </w:rPr>
        <w:t xml:space="preserve">        </w:t>
      </w:r>
      <w:bookmarkEnd w:id="0"/>
      <w:r w:rsidR="00375BEB" w:rsidRPr="00CF7889">
        <w:rPr>
          <w:rFonts w:ascii="Garamond" w:hAnsi="Garamond"/>
          <w:sz w:val="22"/>
          <w:szCs w:val="22"/>
        </w:rPr>
        <w:t xml:space="preserve"> </w:t>
      </w:r>
      <w:r w:rsidR="00274C82" w:rsidRPr="00CF7889">
        <w:rPr>
          <w:rFonts w:ascii="Garamond" w:hAnsi="Garamond"/>
          <w:sz w:val="22"/>
          <w:szCs w:val="22"/>
        </w:rPr>
        <w:t xml:space="preserve">Mandante di RTI/consorzio/GEIE di tipo orizzontale/verticale/misto </w:t>
      </w:r>
      <w:r w:rsidR="00694C58" w:rsidRPr="00CF7889">
        <w:rPr>
          <w:rFonts w:ascii="Garamond" w:hAnsi="Garamond"/>
          <w:sz w:val="22"/>
          <w:szCs w:val="22"/>
        </w:rPr>
        <w:t>da costituirsi fra le imprese:</w:t>
      </w:r>
      <w:r w:rsidR="00E71615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....................................................;</w:t>
      </w:r>
    </w:p>
    <w:p w14:paraId="1E69C76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5B1355EA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0FD3E540" w14:textId="77777777" w:rsidR="00274C82" w:rsidRPr="00CF7889" w:rsidRDefault="00274C82" w:rsidP="00274C82">
      <w:pPr>
        <w:jc w:val="both"/>
        <w:rPr>
          <w:rFonts w:ascii="Garamond" w:hAnsi="Garamond"/>
          <w:sz w:val="22"/>
          <w:szCs w:val="22"/>
        </w:rPr>
      </w:pPr>
    </w:p>
    <w:p w14:paraId="4F0E89A9" w14:textId="77777777" w:rsidR="00274C82" w:rsidRPr="00CF7889" w:rsidRDefault="0094739E" w:rsidP="00274C82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CF7889">
        <w:rPr>
          <w:rFonts w:ascii="Garamond" w:hAnsi="Garamond"/>
          <w:sz w:val="22"/>
          <w:szCs w:val="22"/>
        </w:rPr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CF7889" w:rsidRDefault="00274C82">
      <w:pPr>
        <w:jc w:val="both"/>
        <w:rPr>
          <w:rFonts w:ascii="Garamond" w:hAnsi="Garamond"/>
          <w:sz w:val="22"/>
          <w:szCs w:val="22"/>
        </w:rPr>
      </w:pPr>
    </w:p>
    <w:p w14:paraId="2A7AF394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Oppure </w:t>
      </w:r>
    </w:p>
    <w:p w14:paraId="49DF3C06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40E820E" w14:textId="77777777" w:rsidR="004C0397" w:rsidRPr="00CF7889" w:rsidRDefault="0094739E" w:rsidP="004C0397">
      <w:pPr>
        <w:jc w:val="both"/>
        <w:rPr>
          <w:rFonts w:ascii="Garamond" w:hAnsi="Garamond"/>
          <w:sz w:val="22"/>
          <w:szCs w:val="22"/>
        </w:rPr>
      </w:pPr>
      <w:r w:rsidRPr="00CF788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CF7889">
        <w:rPr>
          <w:rFonts w:ascii="Garamond" w:hAnsi="Garamond"/>
          <w:sz w:val="22"/>
          <w:szCs w:val="22"/>
        </w:rPr>
        <w:t xml:space="preserve">         altro </w:t>
      </w:r>
      <w:r w:rsidR="004C0397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77777777" w:rsidR="00694C58" w:rsidRPr="00CF7889" w:rsidRDefault="00694C58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641ABDB4" w14:textId="77777777" w:rsidR="00694C58" w:rsidRPr="00CF7889" w:rsidRDefault="00694C58" w:rsidP="00DA6C2B">
      <w:pPr>
        <w:jc w:val="both"/>
        <w:rPr>
          <w:rFonts w:ascii="Garamond" w:hAnsi="Garamond"/>
          <w:sz w:val="22"/>
          <w:szCs w:val="22"/>
        </w:rPr>
      </w:pPr>
    </w:p>
    <w:p w14:paraId="70EC7F13" w14:textId="77777777" w:rsidR="00F52307" w:rsidRPr="00CF7889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L’ assenza dei motivi di esclusione dall’art. 80 del </w:t>
      </w:r>
      <w:proofErr w:type="spellStart"/>
      <w:r w:rsidRPr="00CF7889">
        <w:rPr>
          <w:rFonts w:ascii="Garamond" w:hAnsi="Garamond" w:cs="Times New Roman"/>
        </w:rPr>
        <w:t>D.Lgs</w:t>
      </w:r>
      <w:proofErr w:type="spellEnd"/>
      <w:r w:rsidRPr="00CF7889">
        <w:rPr>
          <w:rFonts w:ascii="Garamond" w:hAnsi="Garamond" w:cs="Times New Roman"/>
        </w:rPr>
        <w:t xml:space="preserve"> 50/2016</w:t>
      </w:r>
      <w:r w:rsidR="00FC2AC6" w:rsidRPr="00CF7889">
        <w:rPr>
          <w:rFonts w:ascii="Garamond" w:hAnsi="Garamond" w:cs="Times New Roman"/>
        </w:rPr>
        <w:t xml:space="preserve"> </w:t>
      </w:r>
      <w:proofErr w:type="spellStart"/>
      <w:r w:rsidR="00FC2AC6" w:rsidRPr="00CF7889">
        <w:rPr>
          <w:rFonts w:ascii="Garamond" w:hAnsi="Garamond" w:cs="Times New Roman"/>
        </w:rPr>
        <w:t>s.m.i.</w:t>
      </w:r>
      <w:proofErr w:type="spellEnd"/>
      <w:r w:rsidRPr="00CF7889">
        <w:rPr>
          <w:rFonts w:ascii="Garamond" w:hAnsi="Garamond" w:cs="Times New Roman"/>
        </w:rPr>
        <w:t>;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>per le seguenti attività…</w:t>
      </w:r>
      <w:proofErr w:type="gramStart"/>
      <w:r w:rsidR="00221BDE" w:rsidRPr="00CF7889">
        <w:rPr>
          <w:rFonts w:ascii="Garamond" w:hAnsi="Garamond" w:cs="Times New Roman"/>
        </w:rPr>
        <w:t>…….</w:t>
      </w:r>
      <w:proofErr w:type="gramEnd"/>
      <w:r w:rsidR="00221BDE" w:rsidRPr="00CF7889">
        <w:rPr>
          <w:rFonts w:ascii="Garamond" w:hAnsi="Garamond" w:cs="Times New Roman"/>
        </w:rPr>
        <w:t xml:space="preserve">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6B9823D2" w14:textId="6E506356" w:rsidR="003732DC" w:rsidRPr="00CF7889" w:rsidRDefault="00A14C7B" w:rsidP="003732D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 w:cs="Times New Roman"/>
        </w:rPr>
        <w:t xml:space="preserve">Che l’Impresa </w:t>
      </w:r>
      <w:r w:rsidR="00214205" w:rsidRPr="00CF7889">
        <w:rPr>
          <w:rFonts w:ascii="Garamond" w:hAnsi="Garamond" w:cs="Times New Roman"/>
          <w:color w:val="000000"/>
        </w:rPr>
        <w:t>è in possesso</w:t>
      </w:r>
      <w:r w:rsidR="004E1C91" w:rsidRPr="00CF7889">
        <w:rPr>
          <w:rFonts w:ascii="Garamond" w:hAnsi="Garamond" w:cs="Times New Roman"/>
          <w:color w:val="000000"/>
        </w:rPr>
        <w:t xml:space="preserve"> dei seguenti requisiti</w:t>
      </w:r>
      <w:r w:rsidR="003732DC" w:rsidRPr="00CF7889">
        <w:rPr>
          <w:rFonts w:ascii="Garamond" w:hAnsi="Garamond" w:cs="Times New Roman"/>
          <w:color w:val="000000"/>
        </w:rPr>
        <w:t xml:space="preserve"> (</w:t>
      </w:r>
      <w:r w:rsidR="00141018" w:rsidRPr="00CF7889">
        <w:rPr>
          <w:rFonts w:ascii="Garamond" w:hAnsi="Garamond" w:cs="Times New Roman"/>
          <w:i/>
          <w:iCs/>
          <w:color w:val="000000"/>
        </w:rPr>
        <w:t>b</w:t>
      </w:r>
      <w:r w:rsidR="003732DC" w:rsidRPr="00CF7889">
        <w:rPr>
          <w:rFonts w:ascii="Garamond" w:hAnsi="Garamond" w:cs="Times New Roman"/>
          <w:i/>
          <w:iCs/>
          <w:color w:val="000000"/>
        </w:rPr>
        <w:t>arrare l</w:t>
      </w:r>
      <w:r w:rsidR="00141018" w:rsidRPr="00CF7889">
        <w:rPr>
          <w:rFonts w:ascii="Garamond" w:hAnsi="Garamond" w:cs="Times New Roman"/>
          <w:i/>
          <w:iCs/>
          <w:color w:val="000000"/>
        </w:rPr>
        <w:t>a casella di interesse</w:t>
      </w:r>
      <w:r w:rsidR="00141018" w:rsidRPr="00CF7889">
        <w:rPr>
          <w:rFonts w:ascii="Garamond" w:hAnsi="Garamond" w:cs="Times New Roman"/>
          <w:color w:val="000000"/>
        </w:rPr>
        <w:t>)</w:t>
      </w:r>
      <w:r w:rsidR="004E1C91" w:rsidRPr="00CF7889">
        <w:rPr>
          <w:rFonts w:ascii="Garamond" w:hAnsi="Garamond" w:cs="Times New Roman"/>
          <w:color w:val="000000"/>
        </w:rPr>
        <w:t>:</w:t>
      </w:r>
      <w:r w:rsidR="00214205" w:rsidRPr="00CF7889">
        <w:rPr>
          <w:rFonts w:ascii="Garamond" w:hAnsi="Garamond" w:cs="Times New Roman"/>
          <w:color w:val="000000"/>
        </w:rPr>
        <w:t xml:space="preserve"> </w:t>
      </w:r>
    </w:p>
    <w:p w14:paraId="1CFFC70A" w14:textId="72E37F40" w:rsidR="00FB49C4" w:rsidRPr="00CF7889" w:rsidRDefault="00FB49C4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  <w:lang w:val="x-none"/>
        </w:rPr>
        <w:t>REQUISITI DI CAPACITÀ ECONOMICA E FINANZIARIA</w:t>
      </w:r>
    </w:p>
    <w:p w14:paraId="1C95A1F4" w14:textId="50B41E61" w:rsidR="00993EAA" w:rsidRPr="00CF7889" w:rsidRDefault="00993EAA" w:rsidP="00FB49C4">
      <w:pPr>
        <w:ind w:firstLine="284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28FE4316" w14:textId="6F314BD9" w:rsidR="00993EAA" w:rsidRPr="00CF7889" w:rsidRDefault="00993EAA" w:rsidP="00DC042B">
      <w:pPr>
        <w:widowControl w:val="0"/>
        <w:ind w:firstLine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Per ogni singolo lotto:</w:t>
      </w:r>
    </w:p>
    <w:p w14:paraId="42F47048" w14:textId="2BC74504" w:rsidR="003732DC" w:rsidRPr="00CF7889" w:rsidRDefault="00141018" w:rsidP="00141018">
      <w:pPr>
        <w:pStyle w:val="Paragrafoelenco"/>
        <w:numPr>
          <w:ilvl w:val="0"/>
          <w:numId w:val="27"/>
        </w:numPr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□</w:t>
      </w:r>
      <w:r w:rsidR="003732DC" w:rsidRPr="00CF7889">
        <w:rPr>
          <w:rFonts w:ascii="Garamond" w:hAnsi="Garamond"/>
        </w:rPr>
        <w:t xml:space="preserve"> </w:t>
      </w:r>
      <w:r w:rsidR="003732DC" w:rsidRPr="00CF7889">
        <w:rPr>
          <w:rFonts w:ascii="Garamond" w:hAnsi="Garamond"/>
          <w:b/>
          <w:bCs/>
          <w:iCs/>
          <w:color w:val="000000"/>
        </w:rPr>
        <w:t>Fatturato globale minimo annuo riferito a ciascuno degli ultimi n</w:t>
      </w:r>
      <w:r w:rsidRPr="00CF7889">
        <w:rPr>
          <w:rFonts w:ascii="Garamond" w:hAnsi="Garamond"/>
          <w:b/>
          <w:bCs/>
          <w:iCs/>
          <w:color w:val="000000"/>
        </w:rPr>
        <w:t>.</w:t>
      </w:r>
      <w:r w:rsidR="003732DC" w:rsidRPr="00CF7889">
        <w:rPr>
          <w:rFonts w:ascii="Garamond" w:hAnsi="Garamond"/>
          <w:b/>
          <w:bCs/>
          <w:iCs/>
          <w:color w:val="000000"/>
        </w:rPr>
        <w:t xml:space="preserve"> 3 esercizi finanziari disponibili di € 100.000,00 IVA esclusa; tale requisito è richiesto ai fini di selezionare operatori caratterizzati da una base di affidabilità e solidità finanziaria;</w:t>
      </w:r>
    </w:p>
    <w:p w14:paraId="695C5F56" w14:textId="77777777" w:rsidR="00141018" w:rsidRPr="00CF7889" w:rsidRDefault="003732DC" w:rsidP="00141018">
      <w:pPr>
        <w:pStyle w:val="Paragrafoelenco"/>
        <w:ind w:left="284"/>
        <w:rPr>
          <w:rFonts w:ascii="Garamond" w:hAnsi="Garamond"/>
          <w:iCs/>
          <w:color w:val="000000"/>
        </w:rPr>
      </w:pPr>
      <w:r w:rsidRPr="00CF7889">
        <w:rPr>
          <w:rFonts w:ascii="Garamond" w:hAnsi="Garamond"/>
          <w:iCs/>
          <w:color w:val="000000"/>
        </w:rPr>
        <w:lastRenderedPageBreak/>
        <w:t>Qualora il Concorrente sia intenzionato a proporre offerta per più lotti dovrà sommare l’importo dei singoli fatturati globali minimi richiesti:</w:t>
      </w:r>
    </w:p>
    <w:p w14:paraId="30542C9E" w14:textId="638621B0" w:rsidR="003732DC" w:rsidRPr="00CF7889" w:rsidRDefault="00141018" w:rsidP="00141018">
      <w:pPr>
        <w:pStyle w:val="Paragrafoelenco"/>
        <w:numPr>
          <w:ilvl w:val="0"/>
          <w:numId w:val="27"/>
        </w:numPr>
        <w:rPr>
          <w:rFonts w:ascii="Garamond" w:hAnsi="Garamond"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□</w:t>
      </w:r>
      <w:r w:rsidRPr="00CF7889">
        <w:rPr>
          <w:rFonts w:ascii="Garamond" w:hAnsi="Garamond"/>
        </w:rPr>
        <w:t xml:space="preserve"> (</w:t>
      </w:r>
      <w:r w:rsidRPr="00CF7889">
        <w:rPr>
          <w:rFonts w:ascii="Garamond" w:hAnsi="Garamond"/>
          <w:i/>
          <w:iCs/>
        </w:rPr>
        <w:t xml:space="preserve">per partecipare a </w:t>
      </w:r>
      <w:r w:rsidR="003732DC" w:rsidRPr="00CF7889">
        <w:rPr>
          <w:rFonts w:ascii="Garamond" w:hAnsi="Garamond"/>
          <w:i/>
          <w:iCs/>
          <w:color w:val="000000"/>
        </w:rPr>
        <w:t>2 lotti</w:t>
      </w:r>
      <w:r w:rsidRPr="00CF7889">
        <w:rPr>
          <w:rFonts w:ascii="Garamond" w:hAnsi="Garamond"/>
          <w:iCs/>
          <w:color w:val="000000"/>
        </w:rPr>
        <w:t>)</w:t>
      </w:r>
      <w:r w:rsidR="003732DC" w:rsidRPr="00CF7889">
        <w:rPr>
          <w:rFonts w:ascii="Garamond" w:hAnsi="Garamond"/>
          <w:iCs/>
          <w:color w:val="000000"/>
        </w:rPr>
        <w:t>:</w:t>
      </w:r>
      <w:r w:rsidR="003732DC" w:rsidRPr="00CF7889">
        <w:rPr>
          <w:rFonts w:ascii="Garamond" w:hAnsi="Garamond"/>
          <w:b/>
          <w:bCs/>
          <w:iCs/>
          <w:color w:val="000000"/>
        </w:rPr>
        <w:t xml:space="preserve"> Fatturato globale minimo annuo riferito a ciascuno degli ultimi n</w:t>
      </w:r>
      <w:r w:rsidRPr="00CF7889">
        <w:rPr>
          <w:rFonts w:ascii="Garamond" w:hAnsi="Garamond"/>
          <w:b/>
          <w:bCs/>
          <w:iCs/>
          <w:color w:val="000000"/>
        </w:rPr>
        <w:t>.</w:t>
      </w:r>
      <w:r w:rsidR="003732DC" w:rsidRPr="00CF7889">
        <w:rPr>
          <w:rFonts w:ascii="Garamond" w:hAnsi="Garamond"/>
          <w:b/>
          <w:bCs/>
          <w:iCs/>
          <w:color w:val="000000"/>
        </w:rPr>
        <w:t xml:space="preserve"> </w:t>
      </w:r>
      <w:r w:rsidRPr="00CF7889">
        <w:rPr>
          <w:rFonts w:ascii="Garamond" w:hAnsi="Garamond"/>
          <w:b/>
          <w:bCs/>
          <w:iCs/>
          <w:color w:val="000000"/>
        </w:rPr>
        <w:t xml:space="preserve">3 </w:t>
      </w:r>
      <w:r w:rsidR="003732DC" w:rsidRPr="00CF7889">
        <w:rPr>
          <w:rFonts w:ascii="Garamond" w:hAnsi="Garamond"/>
          <w:b/>
          <w:bCs/>
          <w:iCs/>
          <w:color w:val="000000"/>
        </w:rPr>
        <w:t>esercizi finanziari disponibili di €. 200.000,00 (IVA ESCLUSA);</w:t>
      </w:r>
    </w:p>
    <w:p w14:paraId="04B05C2C" w14:textId="79A2D761" w:rsidR="003732DC" w:rsidRPr="00CF7889" w:rsidRDefault="00141018" w:rsidP="00141018">
      <w:pPr>
        <w:pStyle w:val="Paragrafoelenco"/>
        <w:numPr>
          <w:ilvl w:val="0"/>
          <w:numId w:val="27"/>
        </w:numPr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□</w:t>
      </w:r>
      <w:r w:rsidRPr="00CF7889">
        <w:rPr>
          <w:rFonts w:ascii="Garamond" w:hAnsi="Garamond"/>
        </w:rPr>
        <w:t xml:space="preserve"> (</w:t>
      </w:r>
      <w:r w:rsidRPr="00CF7889">
        <w:rPr>
          <w:rFonts w:ascii="Garamond" w:hAnsi="Garamond"/>
          <w:i/>
          <w:iCs/>
        </w:rPr>
        <w:t xml:space="preserve">per partecipare a </w:t>
      </w:r>
      <w:r w:rsidR="003732DC" w:rsidRPr="00CF7889">
        <w:rPr>
          <w:rFonts w:ascii="Garamond" w:hAnsi="Garamond"/>
          <w:i/>
          <w:iCs/>
          <w:color w:val="000000"/>
        </w:rPr>
        <w:t>3 lotti</w:t>
      </w:r>
      <w:r w:rsidRPr="00CF7889">
        <w:rPr>
          <w:rFonts w:ascii="Garamond" w:hAnsi="Garamond"/>
          <w:iCs/>
          <w:color w:val="000000"/>
        </w:rPr>
        <w:t>)</w:t>
      </w:r>
      <w:r w:rsidR="003732DC" w:rsidRPr="00CF7889">
        <w:rPr>
          <w:rFonts w:ascii="Garamond" w:hAnsi="Garamond"/>
          <w:iCs/>
          <w:color w:val="000000"/>
        </w:rPr>
        <w:t>:</w:t>
      </w:r>
      <w:r w:rsidR="003732DC" w:rsidRPr="00CF7889">
        <w:rPr>
          <w:rFonts w:ascii="Garamond" w:hAnsi="Garamond"/>
          <w:b/>
          <w:bCs/>
          <w:iCs/>
          <w:color w:val="000000"/>
        </w:rPr>
        <w:t xml:space="preserve"> Fatturato globale minimo annuo riferito a ciascuno degli ultimi n</w:t>
      </w:r>
      <w:r w:rsidRPr="00CF7889">
        <w:rPr>
          <w:rFonts w:ascii="Garamond" w:hAnsi="Garamond"/>
          <w:b/>
          <w:bCs/>
          <w:iCs/>
          <w:color w:val="000000"/>
        </w:rPr>
        <w:t>.</w:t>
      </w:r>
      <w:r w:rsidR="003732DC" w:rsidRPr="00CF7889">
        <w:rPr>
          <w:rFonts w:ascii="Garamond" w:hAnsi="Garamond"/>
          <w:b/>
          <w:bCs/>
          <w:iCs/>
          <w:color w:val="000000"/>
        </w:rPr>
        <w:t xml:space="preserve"> 3 esercizi finanziari disponibili di €. 300.000 (IVA ESCLUSA).</w:t>
      </w:r>
    </w:p>
    <w:p w14:paraId="39C35F52" w14:textId="36B0E8BD" w:rsidR="00FB49C4" w:rsidRPr="00CF7889" w:rsidRDefault="00FB49C4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</w:t>
      </w:r>
      <w:r w:rsidRPr="00CF7889">
        <w:rPr>
          <w:rFonts w:ascii="Garamond" w:hAnsi="Garamond" w:cs="Times New Roman"/>
          <w:color w:val="000000"/>
        </w:rPr>
        <w:t>è in possesso dei seguenti requisiti (</w:t>
      </w:r>
      <w:r w:rsidRPr="00CF7889">
        <w:rPr>
          <w:rFonts w:ascii="Garamond" w:hAnsi="Garamond" w:cs="Times New Roman"/>
          <w:i/>
          <w:iCs/>
          <w:color w:val="000000"/>
        </w:rPr>
        <w:t>barrare la casella di interesse</w:t>
      </w:r>
      <w:r w:rsidRPr="00CF7889">
        <w:rPr>
          <w:rFonts w:ascii="Garamond" w:hAnsi="Garamond" w:cs="Times New Roman"/>
          <w:color w:val="000000"/>
        </w:rPr>
        <w:t>):</w:t>
      </w:r>
    </w:p>
    <w:p w14:paraId="2B130CDE" w14:textId="77777777" w:rsidR="00FB49C4" w:rsidRPr="00CF7889" w:rsidRDefault="00FB49C4" w:rsidP="00FB49C4">
      <w:pPr>
        <w:widowControl w:val="0"/>
        <w:spacing w:after="200" w:line="276" w:lineRule="auto"/>
        <w:ind w:firstLine="284"/>
        <w:contextualSpacing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REQUISITI DI CAPACITÀ TECNICA E PROFESSIONALE</w:t>
      </w:r>
    </w:p>
    <w:p w14:paraId="4E46C603" w14:textId="77777777" w:rsidR="00993EAA" w:rsidRPr="00CF7889" w:rsidRDefault="00993EAA" w:rsidP="00993EAA">
      <w:pPr>
        <w:widowControl w:val="0"/>
        <w:ind w:firstLine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49F23C0B" w14:textId="0C274DAA" w:rsidR="00993EAA" w:rsidRPr="00CF7889" w:rsidRDefault="00993EAA" w:rsidP="00993EAA">
      <w:pPr>
        <w:widowControl w:val="0"/>
        <w:ind w:firstLine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Per ogni singolo lotto:</w:t>
      </w:r>
    </w:p>
    <w:p w14:paraId="5ADB2DCD" w14:textId="77777777" w:rsidR="00993EAA" w:rsidRPr="00CF7889" w:rsidRDefault="00993EAA" w:rsidP="00993EAA">
      <w:pPr>
        <w:widowControl w:val="0"/>
        <w:ind w:firstLine="284"/>
        <w:jc w:val="both"/>
        <w:rPr>
          <w:rFonts w:ascii="Garamond" w:hAnsi="Garamond"/>
          <w:b/>
          <w:bCs/>
          <w:color w:val="000000"/>
          <w:sz w:val="22"/>
          <w:szCs w:val="22"/>
        </w:rPr>
      </w:pPr>
    </w:p>
    <w:p w14:paraId="3DEAF7E2" w14:textId="3DD9389E" w:rsidR="00993EAA" w:rsidRPr="00CF7889" w:rsidRDefault="00DC042B" w:rsidP="00993EAA">
      <w:pPr>
        <w:pStyle w:val="Paragrafoelenco"/>
        <w:widowControl w:val="0"/>
        <w:numPr>
          <w:ilvl w:val="0"/>
          <w:numId w:val="29"/>
        </w:numPr>
        <w:spacing w:before="0" w:beforeAutospacing="0" w:after="0" w:afterAutospacing="0" w:line="240" w:lineRule="auto"/>
        <w:contextualSpacing/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□ i</w:t>
      </w:r>
      <w:r w:rsidR="00993EAA" w:rsidRPr="00CF7889">
        <w:rPr>
          <w:rFonts w:ascii="Garamond" w:hAnsi="Garamond"/>
          <w:b/>
          <w:bCs/>
          <w:iCs/>
          <w:color w:val="000000"/>
        </w:rPr>
        <w:t>l concorrente deve aver eseguito nell’ultimo triennio dalla data di pubblicazione della presente indagine di mercato servizi analoghi a quelli oggetto di gara di importo complessivo minimo pari a € 70.000,00 (IVA ESCLUSA).</w:t>
      </w:r>
    </w:p>
    <w:p w14:paraId="7A346C0B" w14:textId="77777777" w:rsidR="00993EAA" w:rsidRPr="00CF7889" w:rsidRDefault="00993EAA" w:rsidP="00993EAA">
      <w:pPr>
        <w:widowControl w:val="0"/>
        <w:jc w:val="both"/>
        <w:rPr>
          <w:rFonts w:ascii="Garamond" w:hAnsi="Garamond"/>
          <w:color w:val="000000"/>
          <w:sz w:val="22"/>
          <w:szCs w:val="22"/>
        </w:rPr>
      </w:pPr>
    </w:p>
    <w:p w14:paraId="4821E51F" w14:textId="45A467C1" w:rsidR="00993EAA" w:rsidRPr="00CF7889" w:rsidRDefault="00993EAA" w:rsidP="00993EAA">
      <w:pPr>
        <w:widowControl w:val="0"/>
        <w:jc w:val="both"/>
        <w:rPr>
          <w:rFonts w:ascii="Garamond" w:hAnsi="Garamond" w:cs="Calibri"/>
          <w:iCs/>
          <w:color w:val="000000"/>
          <w:sz w:val="22"/>
          <w:szCs w:val="22"/>
        </w:rPr>
      </w:pPr>
      <w:r w:rsidRPr="00CF7889">
        <w:rPr>
          <w:rFonts w:ascii="Garamond" w:hAnsi="Garamond" w:cs="Calibri"/>
          <w:iCs/>
          <w:color w:val="000000"/>
          <w:sz w:val="22"/>
          <w:szCs w:val="22"/>
        </w:rPr>
        <w:t>Qualora il Concorrente sia intenzionato a proporre offerta per più lotti dovrà sommare l’importo dei sevizi analoghi richiesti per singolo lotto:</w:t>
      </w:r>
    </w:p>
    <w:p w14:paraId="575FAB4E" w14:textId="77777777" w:rsidR="00993EAA" w:rsidRPr="00CF7889" w:rsidRDefault="00993EAA" w:rsidP="00993EAA">
      <w:pPr>
        <w:widowControl w:val="0"/>
        <w:rPr>
          <w:rFonts w:ascii="Garamond" w:hAnsi="Garamond" w:cs="Calibri"/>
          <w:iCs/>
          <w:color w:val="000000"/>
          <w:sz w:val="22"/>
          <w:szCs w:val="22"/>
        </w:rPr>
      </w:pPr>
    </w:p>
    <w:p w14:paraId="0C3BAF66" w14:textId="12297DEE" w:rsidR="00993EAA" w:rsidRPr="00CF7889" w:rsidRDefault="00DC042B" w:rsidP="00993EAA">
      <w:pPr>
        <w:pStyle w:val="Paragrafoelenco"/>
        <w:widowControl w:val="0"/>
        <w:numPr>
          <w:ilvl w:val="0"/>
          <w:numId w:val="29"/>
        </w:numPr>
        <w:spacing w:before="0" w:beforeAutospacing="0" w:after="0" w:afterAutospacing="0" w:line="240" w:lineRule="auto"/>
        <w:contextualSpacing/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□</w:t>
      </w:r>
      <w:r w:rsidRPr="00CF7889">
        <w:rPr>
          <w:rFonts w:ascii="Garamond" w:hAnsi="Garamond"/>
        </w:rPr>
        <w:t xml:space="preserve"> (</w:t>
      </w:r>
      <w:r w:rsidRPr="00CF7889">
        <w:rPr>
          <w:rFonts w:ascii="Garamond" w:hAnsi="Garamond"/>
          <w:i/>
          <w:iCs/>
        </w:rPr>
        <w:t xml:space="preserve">per partecipare a </w:t>
      </w:r>
      <w:r w:rsidRPr="00CF7889">
        <w:rPr>
          <w:rFonts w:ascii="Garamond" w:hAnsi="Garamond"/>
          <w:i/>
          <w:iCs/>
          <w:color w:val="000000"/>
        </w:rPr>
        <w:t>2 lotti</w:t>
      </w:r>
      <w:r w:rsidRPr="00CF7889">
        <w:rPr>
          <w:rFonts w:ascii="Garamond" w:hAnsi="Garamond"/>
          <w:iCs/>
          <w:color w:val="000000"/>
        </w:rPr>
        <w:t>)</w:t>
      </w:r>
      <w:r w:rsidR="00993EAA" w:rsidRPr="00CF7889">
        <w:rPr>
          <w:rFonts w:ascii="Garamond" w:hAnsi="Garamond"/>
          <w:iCs/>
          <w:color w:val="000000"/>
        </w:rPr>
        <w:t xml:space="preserve">: </w:t>
      </w:r>
      <w:r w:rsidR="00993EAA" w:rsidRPr="00CF7889">
        <w:rPr>
          <w:rFonts w:ascii="Garamond" w:hAnsi="Garamond"/>
          <w:b/>
          <w:bCs/>
          <w:iCs/>
          <w:color w:val="000000"/>
        </w:rPr>
        <w:t>esecuzione nell’ultimo triennio dalla data di pubblicazione della presente indagine di mercato di servizi analoghi a quelli oggetto di gara di importo complessivo minimo pari a € 140.000,00 (IVA ESCLUSA);</w:t>
      </w:r>
    </w:p>
    <w:p w14:paraId="68C48A49" w14:textId="77777777" w:rsidR="00993EAA" w:rsidRPr="00CF7889" w:rsidRDefault="00993EAA" w:rsidP="00993EAA">
      <w:pPr>
        <w:widowControl w:val="0"/>
        <w:jc w:val="both"/>
        <w:rPr>
          <w:rFonts w:ascii="Garamond" w:hAnsi="Garamond" w:cs="Calibri"/>
          <w:iCs/>
          <w:color w:val="000000"/>
          <w:sz w:val="22"/>
          <w:szCs w:val="22"/>
        </w:rPr>
      </w:pPr>
    </w:p>
    <w:p w14:paraId="068860D2" w14:textId="497A6CB5" w:rsidR="00DC042B" w:rsidRPr="00CF7889" w:rsidRDefault="00DC042B" w:rsidP="00DC042B">
      <w:pPr>
        <w:pStyle w:val="Paragrafoelenco"/>
        <w:widowControl w:val="0"/>
        <w:numPr>
          <w:ilvl w:val="0"/>
          <w:numId w:val="29"/>
        </w:numPr>
        <w:spacing w:before="0" w:beforeAutospacing="0" w:after="0" w:afterAutospacing="0" w:line="240" w:lineRule="auto"/>
        <w:contextualSpacing/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□</w:t>
      </w:r>
      <w:r w:rsidRPr="00CF7889">
        <w:rPr>
          <w:rFonts w:ascii="Garamond" w:hAnsi="Garamond"/>
        </w:rPr>
        <w:t xml:space="preserve"> (</w:t>
      </w:r>
      <w:r w:rsidRPr="00CF7889">
        <w:rPr>
          <w:rFonts w:ascii="Garamond" w:hAnsi="Garamond"/>
          <w:i/>
          <w:iCs/>
        </w:rPr>
        <w:t xml:space="preserve">per partecipare a </w:t>
      </w:r>
      <w:r w:rsidRPr="00CF7889">
        <w:rPr>
          <w:rFonts w:ascii="Garamond" w:hAnsi="Garamond"/>
          <w:i/>
          <w:iCs/>
          <w:color w:val="000000"/>
        </w:rPr>
        <w:t>3 lotti</w:t>
      </w:r>
      <w:r w:rsidRPr="00CF7889">
        <w:rPr>
          <w:rFonts w:ascii="Garamond" w:hAnsi="Garamond"/>
          <w:iCs/>
          <w:color w:val="000000"/>
        </w:rPr>
        <w:t>)</w:t>
      </w:r>
      <w:r w:rsidR="00993EAA" w:rsidRPr="00CF7889">
        <w:rPr>
          <w:rFonts w:ascii="Garamond" w:hAnsi="Garamond"/>
          <w:iCs/>
          <w:color w:val="000000"/>
        </w:rPr>
        <w:t xml:space="preserve">: </w:t>
      </w:r>
      <w:r w:rsidR="00993EAA" w:rsidRPr="00CF7889">
        <w:rPr>
          <w:rFonts w:ascii="Garamond" w:hAnsi="Garamond"/>
          <w:b/>
          <w:bCs/>
          <w:iCs/>
          <w:color w:val="000000"/>
        </w:rPr>
        <w:t>esecuzione nell’ultimo triennio dalla data di pubblicazione della presente indagine di mercato di servizi analoghi a quelli oggetto di gara di importo complessivo minimo pari a € 210.000,00 (IVA ESCLUSA);</w:t>
      </w:r>
    </w:p>
    <w:p w14:paraId="78A94566" w14:textId="77777777" w:rsidR="00DC042B" w:rsidRPr="00CF7889" w:rsidRDefault="00DC042B" w:rsidP="00DC042B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/>
          <w:b/>
          <w:bCs/>
          <w:iCs/>
          <w:color w:val="000000"/>
        </w:rPr>
      </w:pPr>
    </w:p>
    <w:p w14:paraId="6785C0D0" w14:textId="4B01C65A" w:rsidR="00DC042B" w:rsidRPr="00CF7889" w:rsidRDefault="00DC042B" w:rsidP="00DC042B">
      <w:pPr>
        <w:widowControl w:val="0"/>
        <w:ind w:firstLine="360"/>
        <w:contextualSpacing/>
        <w:rPr>
          <w:rFonts w:ascii="Garamond" w:hAnsi="Garamond"/>
          <w:b/>
          <w:bCs/>
          <w:i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iCs/>
          <w:color w:val="000000"/>
          <w:sz w:val="22"/>
          <w:szCs w:val="22"/>
        </w:rPr>
        <w:t>Per ogni singolo lotto:</w:t>
      </w:r>
    </w:p>
    <w:p w14:paraId="1142E2ED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</w:p>
    <w:p w14:paraId="0F0CD97E" w14:textId="3672F45F" w:rsidR="00F16713" w:rsidRPr="00BD4F0A" w:rsidRDefault="00F16713" w:rsidP="00F16713">
      <w:pPr>
        <w:pStyle w:val="Paragrafoelenco"/>
        <w:widowControl w:val="0"/>
        <w:numPr>
          <w:ilvl w:val="0"/>
          <w:numId w:val="29"/>
        </w:numPr>
        <w:tabs>
          <w:tab w:val="left" w:pos="284"/>
          <w:tab w:val="left" w:pos="709"/>
        </w:tabs>
        <w:spacing w:before="0" w:beforeAutospacing="0" w:after="0" w:afterAutospacing="0" w:line="240" w:lineRule="auto"/>
        <w:ind w:left="709" w:hanging="425"/>
        <w:contextualSpacing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F16713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Il Concorrente, in relazione al lotto al quale intende partecipare, deve possedere una sede operativa o deve impegnarsi a costituirla entro 30 (trenta) giorni dall’aggiudicazione, nel territorio della provincia a scelta tra </w:t>
      </w:r>
      <w:r w:rsidRPr="00F16713">
        <w:rPr>
          <w:rFonts w:ascii="Garamond" w:hAnsi="Garamond" w:cs="Times New Roman"/>
          <w:b/>
          <w:bCs/>
          <w:color w:val="000000"/>
          <w:sz w:val="24"/>
          <w:szCs w:val="24"/>
          <w:u w:val="single"/>
        </w:rPr>
        <w:t>ALMENO UNA</w:t>
      </w:r>
      <w:r w:rsidRPr="00F16713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delle seguenti città</w:t>
      </w:r>
      <w:r w:rsidRPr="00BD4F0A">
        <w:rPr>
          <w:rFonts w:ascii="Garamond" w:hAnsi="Garamond" w:cs="Times New Roman"/>
          <w:b/>
          <w:bCs/>
          <w:color w:val="000000"/>
          <w:sz w:val="24"/>
          <w:szCs w:val="24"/>
        </w:rPr>
        <w:t>:</w:t>
      </w:r>
    </w:p>
    <w:p w14:paraId="32368EAB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</w:p>
    <w:p w14:paraId="720BFE80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LOTTO 1: MODENA (MO) - REGGIO EMILIA (RE) - BOLOGNA (BO);</w:t>
      </w:r>
    </w:p>
    <w:p w14:paraId="512F602C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</w:p>
    <w:p w14:paraId="21895293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LOTTO 2: FERRARA (FE) - PADOVA (PD) - ROVIGO(RO);</w:t>
      </w:r>
    </w:p>
    <w:p w14:paraId="2C319C08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</w:p>
    <w:p w14:paraId="063BB574" w14:textId="77777777" w:rsidR="00DC042B" w:rsidRPr="00CF7889" w:rsidRDefault="00DC042B" w:rsidP="00DC042B">
      <w:pPr>
        <w:pStyle w:val="Paragrafoelenco"/>
        <w:widowControl w:val="0"/>
        <w:contextualSpacing/>
        <w:rPr>
          <w:rFonts w:ascii="Garamond" w:hAnsi="Garamond"/>
          <w:b/>
          <w:bCs/>
          <w:iCs/>
          <w:color w:val="000000"/>
        </w:rPr>
      </w:pPr>
      <w:r w:rsidRPr="00CF7889">
        <w:rPr>
          <w:rFonts w:ascii="Garamond" w:hAnsi="Garamond"/>
          <w:b/>
          <w:bCs/>
          <w:iCs/>
          <w:color w:val="000000"/>
        </w:rPr>
        <w:t>LOTTO 3: RAVENNA (RA) - FORLI’ (FC) - BOLOGNA (BO);</w:t>
      </w:r>
    </w:p>
    <w:p w14:paraId="689A67AE" w14:textId="490A23C4" w:rsidR="00DC042B" w:rsidRPr="00CF7889" w:rsidRDefault="00DC042B" w:rsidP="00DC042B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/>
          <w:b/>
          <w:bCs/>
          <w:iCs/>
          <w:color w:val="000000"/>
        </w:rPr>
      </w:pPr>
    </w:p>
    <w:p w14:paraId="250AFEBB" w14:textId="77777777" w:rsidR="00BE6886" w:rsidRPr="00CF7889" w:rsidRDefault="00BE6886" w:rsidP="00DC042B">
      <w:pPr>
        <w:pStyle w:val="Paragrafoelenco"/>
        <w:widowControl w:val="0"/>
        <w:spacing w:before="0" w:beforeAutospacing="0" w:after="0" w:afterAutospacing="0" w:line="240" w:lineRule="auto"/>
        <w:contextualSpacing/>
        <w:rPr>
          <w:rFonts w:ascii="Garamond" w:hAnsi="Garamond"/>
          <w:b/>
          <w:bCs/>
          <w:iCs/>
          <w:color w:val="000000"/>
        </w:rPr>
      </w:pPr>
    </w:p>
    <w:p w14:paraId="72301A0C" w14:textId="77777777" w:rsidR="004E1C91" w:rsidRPr="00CF7889" w:rsidRDefault="004E1C91" w:rsidP="006D386B">
      <w:pPr>
        <w:rPr>
          <w:rFonts w:ascii="Garamond" w:hAnsi="Garamond"/>
          <w:color w:val="000000"/>
          <w:sz w:val="22"/>
          <w:szCs w:val="22"/>
        </w:rPr>
      </w:pPr>
    </w:p>
    <w:p w14:paraId="127843E7" w14:textId="20D31365" w:rsidR="00FB49C4" w:rsidRPr="00CF7889" w:rsidRDefault="00BE6886" w:rsidP="00FB49C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="00FB49C4" w:rsidRPr="00CF7889">
        <w:rPr>
          <w:rFonts w:ascii="Garamond" w:hAnsi="Garamond" w:cs="Times New Roman"/>
        </w:rPr>
        <w:t>-</w:t>
      </w:r>
      <w:r w:rsidR="004E1C91" w:rsidRPr="00CF7889">
        <w:rPr>
          <w:rFonts w:ascii="Garamond" w:hAnsi="Garamond" w:cs="Times New Roman"/>
        </w:rPr>
        <w:t xml:space="preserve"> </w:t>
      </w:r>
      <w:r w:rsidR="004E128E" w:rsidRPr="00CF7889">
        <w:rPr>
          <w:rFonts w:ascii="Garamond" w:hAnsi="Garamond" w:cs="Times New Roman"/>
          <w:color w:val="000000"/>
        </w:rPr>
        <w:t xml:space="preserve">si dichiara che </w:t>
      </w:r>
      <w:r w:rsidR="004E1C91" w:rsidRPr="00CF7889">
        <w:rPr>
          <w:rFonts w:ascii="Garamond" w:hAnsi="Garamond" w:cs="Times New Roman"/>
          <w:color w:val="000000"/>
        </w:rPr>
        <w:t>il requisito di cui al punto</w:t>
      </w:r>
      <w:r w:rsidR="00FB49C4" w:rsidRPr="00CF7889">
        <w:rPr>
          <w:rFonts w:ascii="Garamond" w:hAnsi="Garamond" w:cs="Times New Roman"/>
          <w:color w:val="000000"/>
        </w:rPr>
        <w:t xml:space="preserve"> 2) </w:t>
      </w:r>
      <w:r w:rsidR="00FB49C4" w:rsidRPr="00CF7889">
        <w:rPr>
          <w:rFonts w:ascii="Garamond" w:hAnsi="Garamond"/>
        </w:rPr>
        <w:t>è posseduto da:</w:t>
      </w:r>
    </w:p>
    <w:p w14:paraId="2AD1B489" w14:textId="61C2F189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a.</w:t>
      </w:r>
      <w:r w:rsidRPr="00CF7889">
        <w:rPr>
          <w:rFonts w:ascii="Garamond" w:hAnsi="Garamond"/>
        </w:rPr>
        <w:tab/>
        <w:t>ciascuna delle imprese raggruppate/</w:t>
      </w:r>
      <w:proofErr w:type="spellStart"/>
      <w:r w:rsidRPr="00CF7889">
        <w:rPr>
          <w:rFonts w:ascii="Garamond" w:hAnsi="Garamond"/>
        </w:rPr>
        <w:t>raggruppande</w:t>
      </w:r>
      <w:proofErr w:type="spellEnd"/>
      <w:r w:rsidRPr="00CF7889">
        <w:rPr>
          <w:rFonts w:ascii="Garamond" w:hAnsi="Garamond"/>
        </w:rPr>
        <w:t>, consorziate/</w:t>
      </w:r>
      <w:proofErr w:type="spellStart"/>
      <w:r w:rsidRPr="00CF7889">
        <w:rPr>
          <w:rFonts w:ascii="Garamond" w:hAnsi="Garamond"/>
        </w:rPr>
        <w:t>consorziande</w:t>
      </w:r>
      <w:proofErr w:type="spellEnd"/>
      <w:r w:rsidRPr="00CF7889">
        <w:rPr>
          <w:rFonts w:ascii="Garamond" w:hAnsi="Garamond"/>
        </w:rPr>
        <w:t xml:space="preserve"> o GEIE;</w:t>
      </w:r>
    </w:p>
    <w:p w14:paraId="4A07A76A" w14:textId="0A92F872" w:rsidR="00FB49C4" w:rsidRPr="00CF7889" w:rsidRDefault="00FB49C4" w:rsidP="00FB49C4">
      <w:pPr>
        <w:pStyle w:val="Paragrafoelenco"/>
        <w:ind w:left="502"/>
        <w:rPr>
          <w:rFonts w:ascii="Garamond" w:hAnsi="Garamond"/>
        </w:rPr>
      </w:pPr>
      <w:r w:rsidRPr="00CF7889">
        <w:rPr>
          <w:rFonts w:ascii="Garamond" w:hAnsi="Garamond"/>
        </w:rPr>
        <w:t>□     b.</w:t>
      </w:r>
      <w:r w:rsidRPr="00CF7889">
        <w:rPr>
          <w:rFonts w:ascii="Garamond" w:hAnsi="Garamond"/>
        </w:rPr>
        <w:tab/>
        <w:t>ciascuna delle imprese aderenti al contratto di rete indicate come esecutrici e dalla rete medesima nel caso in cui questa abbia soggettività giuridica.</w:t>
      </w:r>
    </w:p>
    <w:p w14:paraId="59E0D616" w14:textId="09A2C6D9" w:rsidR="00FB49C4" w:rsidRPr="00CF7889" w:rsidRDefault="00BE6886" w:rsidP="00BE6886">
      <w:pPr>
        <w:pStyle w:val="Paragrafoelenco"/>
        <w:ind w:left="502"/>
        <w:rPr>
          <w:rFonts w:ascii="Garamond" w:hAnsi="Garamond" w:cs="Times New Roman"/>
          <w:i/>
          <w:iCs/>
        </w:rPr>
      </w:pPr>
      <w:r w:rsidRPr="00CF7889">
        <w:rPr>
          <w:rFonts w:ascii="Garamond" w:hAnsi="Garamond"/>
          <w:i/>
          <w:iCs/>
        </w:rPr>
        <w:t>(barrare la casella di interesse)</w:t>
      </w:r>
    </w:p>
    <w:p w14:paraId="1A8D7CB6" w14:textId="27D37368" w:rsidR="00BE6886" w:rsidRP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>□</w:t>
      </w:r>
      <w:r w:rsidR="004E1C91" w:rsidRPr="00CF7889">
        <w:rPr>
          <w:rFonts w:ascii="Garamond" w:hAnsi="Garamond" w:cs="Times New Roman"/>
          <w:color w:val="000000"/>
        </w:rPr>
        <w:t xml:space="preserve"> </w:t>
      </w:r>
      <w:r w:rsidR="00FB49C4" w:rsidRPr="00CF7889">
        <w:rPr>
          <w:rFonts w:ascii="Garamond" w:hAnsi="Garamond" w:cs="Times New Roman"/>
          <w:b/>
          <w:bCs/>
          <w:i/>
          <w:iCs/>
        </w:rPr>
        <w:t>In caso di RTI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consorzio</w:t>
      </w:r>
      <w:r w:rsidRPr="00CF7889">
        <w:rPr>
          <w:rFonts w:ascii="Garamond" w:hAnsi="Garamond" w:cs="Times New Roman"/>
          <w:b/>
          <w:bCs/>
          <w:i/>
          <w:iCs/>
        </w:rPr>
        <w:t>/</w:t>
      </w:r>
      <w:r w:rsidR="00FB49C4" w:rsidRPr="00CF7889">
        <w:rPr>
          <w:rFonts w:ascii="Garamond" w:hAnsi="Garamond" w:cs="Times New Roman"/>
          <w:b/>
          <w:bCs/>
          <w:i/>
          <w:iCs/>
        </w:rPr>
        <w:t>GEIE</w:t>
      </w:r>
      <w:r w:rsidR="00FB49C4" w:rsidRPr="00CF7889">
        <w:rPr>
          <w:rFonts w:ascii="Garamond" w:hAnsi="Garamond" w:cs="Times New Roman"/>
        </w:rPr>
        <w:t xml:space="preserve"> - </w:t>
      </w:r>
      <w:r w:rsidR="00FB49C4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="004E1C91" w:rsidRPr="00CF7889">
        <w:rPr>
          <w:rFonts w:ascii="Garamond" w:hAnsi="Garamond" w:cs="Times New Roman"/>
          <w:color w:val="000000"/>
        </w:rPr>
        <w:t>3</w:t>
      </w:r>
      <w:r w:rsidRPr="00CF7889">
        <w:rPr>
          <w:rFonts w:ascii="Garamond" w:hAnsi="Garamond" w:cs="Times New Roman"/>
          <w:color w:val="000000"/>
        </w:rPr>
        <w:t>)</w:t>
      </w:r>
      <w:r w:rsidR="00FB49C4" w:rsidRPr="00CF7889">
        <w:rPr>
          <w:rFonts w:ascii="Garamond" w:hAnsi="Garamond" w:cs="Times New Roman"/>
          <w:color w:val="000000"/>
        </w:rPr>
        <w:t xml:space="preserve"> è soddisfatto dal raggruppamento temporaneo nel complesso. Detto requisito deve essere posseduto in misura maggioritaria dall’impresa mandataria</w:t>
      </w:r>
      <w:r w:rsidR="004E1C91" w:rsidRPr="00CF7889">
        <w:rPr>
          <w:rFonts w:ascii="Garamond" w:hAnsi="Garamond" w:cs="Times New Roman"/>
          <w:color w:val="000000"/>
        </w:rPr>
        <w:t>;</w:t>
      </w:r>
    </w:p>
    <w:p w14:paraId="75FF3232" w14:textId="77777777" w:rsidR="00CF7889" w:rsidRPr="00CF7889" w:rsidRDefault="00CF7889" w:rsidP="00CF7889">
      <w:pPr>
        <w:rPr>
          <w:rFonts w:ascii="Garamond" w:hAnsi="Garamond"/>
        </w:rPr>
      </w:pPr>
    </w:p>
    <w:p w14:paraId="0374ADED" w14:textId="281C0E97" w:rsidR="00BE6886" w:rsidRPr="00CF7889" w:rsidRDefault="00BE6886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/>
        </w:rPr>
        <w:t xml:space="preserve">□ </w:t>
      </w:r>
      <w:r w:rsidR="00E43A91"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="00E43A91" w:rsidRPr="00CF7889">
        <w:rPr>
          <w:rFonts w:ascii="Garamond" w:hAnsi="Garamond" w:cs="Times New Roman"/>
        </w:rPr>
        <w:t xml:space="preserve"> </w:t>
      </w:r>
      <w:r w:rsidR="00E43A91" w:rsidRPr="00CF7889">
        <w:rPr>
          <w:rFonts w:ascii="Garamond" w:hAnsi="Garamond" w:cs="Times New Roman"/>
          <w:color w:val="000000"/>
        </w:rPr>
        <w:t xml:space="preserve">si dichiara che il requisito di cui al punto </w:t>
      </w:r>
      <w:r w:rsidRPr="00CF7889">
        <w:rPr>
          <w:rFonts w:ascii="Garamond" w:hAnsi="Garamond" w:cs="Times New Roman"/>
          <w:color w:val="000000"/>
        </w:rPr>
        <w:t>4</w:t>
      </w:r>
      <w:r w:rsidR="00E43A91" w:rsidRPr="00CF7889">
        <w:rPr>
          <w:rFonts w:ascii="Garamond" w:hAnsi="Garamond" w:cs="Times New Roman"/>
          <w:color w:val="000000"/>
        </w:rPr>
        <w:t>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="00E43A91" w:rsidRPr="00CF7889">
        <w:rPr>
          <w:rFonts w:ascii="Garamond" w:hAnsi="Garamond" w:cs="Times New Roman"/>
          <w:color w:val="000000"/>
        </w:rPr>
        <w:t xml:space="preserve"> </w:t>
      </w:r>
      <w:r w:rsidRPr="00CF7889">
        <w:rPr>
          <w:rFonts w:ascii="Garamond" w:hAnsi="Garamond" w:cs="Times New Roman"/>
          <w:color w:val="000000"/>
        </w:rPr>
        <w:t>nell’ipotesi di raggruppamento temporaneo orizzontale è posseduto sia dalla mandataria sia dalle mandanti. Detto requisito è posseduto in misura maggioritaria dalla mandataria</w:t>
      </w:r>
      <w:r w:rsidR="00CF7889">
        <w:rPr>
          <w:rFonts w:ascii="Garamond" w:hAnsi="Garamond" w:cs="Times New Roman"/>
          <w:color w:val="000000"/>
        </w:rPr>
        <w:t>;</w:t>
      </w:r>
      <w:r w:rsidRPr="00CF7889">
        <w:rPr>
          <w:rFonts w:ascii="Garamond" w:hAnsi="Garamond" w:cs="Times New Roman"/>
          <w:color w:val="000000"/>
        </w:rPr>
        <w:t xml:space="preserve"> </w:t>
      </w:r>
    </w:p>
    <w:p w14:paraId="22494F9E" w14:textId="77777777" w:rsidR="00BE6886" w:rsidRPr="00CF7889" w:rsidRDefault="00BE6886" w:rsidP="00BE6886">
      <w:pPr>
        <w:rPr>
          <w:rFonts w:ascii="Garamond" w:hAnsi="Garamond"/>
          <w:sz w:val="22"/>
          <w:szCs w:val="22"/>
        </w:rPr>
      </w:pPr>
    </w:p>
    <w:p w14:paraId="319BB940" w14:textId="53DB20AA" w:rsidR="00A920A9" w:rsidRPr="00CF7889" w:rsidRDefault="00BE6886" w:rsidP="00BE6886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 w:cs="Times New Roman"/>
          <w:color w:val="000000"/>
        </w:rPr>
        <w:t>si dichiara che il requisito di cui al punto 4)</w:t>
      </w:r>
      <w:r w:rsidR="00CF7889">
        <w:rPr>
          <w:rFonts w:ascii="Garamond" w:hAnsi="Garamond" w:cs="Times New Roman"/>
          <w:color w:val="000000"/>
        </w:rPr>
        <w:t xml:space="preserve"> lett. a), b), c)</w:t>
      </w:r>
      <w:r w:rsidRPr="00CF7889">
        <w:rPr>
          <w:rFonts w:ascii="Garamond" w:hAnsi="Garamond" w:cs="Times New Roman"/>
          <w:color w:val="000000"/>
        </w:rPr>
        <w:t xml:space="preserve"> nell’ipotesi di raggruppamento temporaneo verticale è posseduto </w:t>
      </w:r>
      <w:r w:rsidRPr="00CF7889">
        <w:rPr>
          <w:rFonts w:ascii="Garamond" w:hAnsi="Garamond"/>
          <w:color w:val="000000"/>
        </w:rPr>
        <w:t>dalla mandataria</w:t>
      </w:r>
      <w:r w:rsidR="00CF7889">
        <w:rPr>
          <w:rFonts w:ascii="Garamond" w:hAnsi="Garamond"/>
          <w:color w:val="000000"/>
        </w:rPr>
        <w:t>;</w:t>
      </w:r>
    </w:p>
    <w:p w14:paraId="1E56DE5D" w14:textId="77777777" w:rsidR="00BE6886" w:rsidRPr="00CF7889" w:rsidRDefault="00BE6886" w:rsidP="00BE6886">
      <w:pPr>
        <w:rPr>
          <w:rFonts w:ascii="Garamond" w:hAnsi="Garamond"/>
          <w:color w:val="000000"/>
          <w:sz w:val="22"/>
          <w:szCs w:val="22"/>
        </w:rPr>
      </w:pPr>
    </w:p>
    <w:p w14:paraId="65F4DF4C" w14:textId="29809F51" w:rsidR="00CF7889" w:rsidRDefault="00BE6886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 w:cs="Times New Roman"/>
          <w:b/>
          <w:bCs/>
          <w:i/>
          <w:iCs/>
        </w:rPr>
        <w:t>In caso di RTI/consorzio/GEIE</w:t>
      </w:r>
      <w:r w:rsidRPr="00CF7889">
        <w:rPr>
          <w:rFonts w:ascii="Garamond" w:hAnsi="Garamond" w:cs="Times New Roman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 w:rsidR="00CF7889" w:rsidRPr="00CF7889"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orizzontale è posseduto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 xml:space="preserve">dalla mandataria </w:t>
      </w:r>
      <w:r w:rsidR="00CF7889" w:rsidRPr="00CF7889">
        <w:rPr>
          <w:rFonts w:ascii="Garamond" w:hAnsi="Garamond"/>
          <w:color w:val="000000"/>
        </w:rPr>
        <w:t xml:space="preserve">o </w:t>
      </w:r>
      <w:r w:rsidRPr="00CF7889">
        <w:rPr>
          <w:rFonts w:ascii="Garamond" w:hAnsi="Garamond"/>
          <w:color w:val="000000"/>
        </w:rPr>
        <w:t>dalle mandanti</w:t>
      </w:r>
      <w:r w:rsidR="00CF7889">
        <w:rPr>
          <w:rFonts w:ascii="Garamond" w:hAnsi="Garamond"/>
          <w:color w:val="000000"/>
        </w:rPr>
        <w:t>;</w:t>
      </w:r>
      <w:r w:rsidRPr="00CF7889">
        <w:rPr>
          <w:rFonts w:ascii="Garamond" w:hAnsi="Garamond"/>
          <w:color w:val="000000"/>
        </w:rPr>
        <w:t xml:space="preserve"> </w:t>
      </w:r>
    </w:p>
    <w:p w14:paraId="55A1DEBE" w14:textId="77777777" w:rsidR="00CF7889" w:rsidRPr="00CF7889" w:rsidRDefault="00CF7889" w:rsidP="00CF7889">
      <w:pPr>
        <w:contextualSpacing/>
        <w:rPr>
          <w:rFonts w:ascii="Garamond" w:hAnsi="Garamond"/>
          <w:color w:val="000000"/>
        </w:rPr>
      </w:pPr>
    </w:p>
    <w:p w14:paraId="4774C354" w14:textId="016BA812" w:rsidR="00CF7889" w:rsidRPr="00CF7889" w:rsidRDefault="00CF7889" w:rsidP="00CF7889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color w:val="000000"/>
        </w:rPr>
      </w:pPr>
      <w:r w:rsidRPr="00CF7889">
        <w:rPr>
          <w:rFonts w:ascii="Garamond" w:hAnsi="Garamond"/>
        </w:rPr>
        <w:t xml:space="preserve">□ </w:t>
      </w:r>
      <w:r w:rsidRPr="00CF7889">
        <w:rPr>
          <w:rFonts w:ascii="Garamond" w:hAnsi="Garamond"/>
          <w:b/>
          <w:bCs/>
          <w:i/>
          <w:iCs/>
        </w:rPr>
        <w:t>In caso di RTI/consorzio/GEIE</w:t>
      </w:r>
      <w:r w:rsidRPr="00CF7889">
        <w:rPr>
          <w:rFonts w:ascii="Garamond" w:hAnsi="Garamond"/>
        </w:rPr>
        <w:t xml:space="preserve"> </w:t>
      </w:r>
      <w:r w:rsidRPr="00CF7889">
        <w:rPr>
          <w:rFonts w:ascii="Garamond" w:hAnsi="Garamond"/>
          <w:color w:val="000000"/>
        </w:rPr>
        <w:t>si dichiara che il requisito di cui al punto 4)</w:t>
      </w:r>
      <w:r>
        <w:rPr>
          <w:rFonts w:ascii="Garamond" w:hAnsi="Garamond"/>
          <w:color w:val="000000"/>
        </w:rPr>
        <w:t xml:space="preserve"> lett. d)</w:t>
      </w:r>
      <w:r w:rsidRPr="00CF7889">
        <w:rPr>
          <w:rFonts w:ascii="Garamond" w:hAnsi="Garamond"/>
          <w:color w:val="000000"/>
        </w:rPr>
        <w:t xml:space="preserve"> nell’ipotesi di raggruppamento temporaneo verticale è posseduto dalla mandataria</w:t>
      </w:r>
      <w:r>
        <w:rPr>
          <w:rFonts w:ascii="Garamond" w:hAnsi="Garamond"/>
          <w:color w:val="000000"/>
        </w:rPr>
        <w:t>.</w:t>
      </w:r>
    </w:p>
    <w:p w14:paraId="1A8DD2D4" w14:textId="51DD3604" w:rsidR="00E43A91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INDICAZIONI PER I CONSORZI DI COOPERATIVE E DI IMPRESE ARTIGIANE E I CONSORZI STABILI</w:t>
      </w:r>
    </w:p>
    <w:p w14:paraId="2E6E1C15" w14:textId="5138294B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2C20CECE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 soggetti di cui all’art. art. 45 comma 2, lett. b) e c) del Codice devono possedere i requisiti di partecipazione nei termini di seguito indicati.</w:t>
      </w:r>
    </w:p>
    <w:p w14:paraId="72951003" w14:textId="2C66A253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Il </w:t>
      </w:r>
      <w:r w:rsidRPr="00CF7889">
        <w:rPr>
          <w:rFonts w:ascii="Garamond" w:hAnsi="Garamond"/>
          <w:b/>
          <w:bCs/>
          <w:sz w:val="22"/>
          <w:szCs w:val="22"/>
        </w:rPr>
        <w:t>requisito relativo all’iscrizione nel registro tenuto dalla Camera di commercio industria, artigianato e agricoltura oppure nel registro delle commissioni provinciali per l’artigianato</w:t>
      </w:r>
      <w:r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deve essere posseduto dal consorzio e dalle imprese consorziate indicate come esecutrici.</w:t>
      </w:r>
    </w:p>
    <w:p w14:paraId="6568F714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b/>
          <w:bCs/>
          <w:sz w:val="22"/>
          <w:szCs w:val="22"/>
        </w:rPr>
        <w:t>I requisiti di capacità economica e finanziaria</w:t>
      </w:r>
      <w:r w:rsidRPr="00CF7889">
        <w:rPr>
          <w:rFonts w:ascii="Garamond" w:hAnsi="Garamond"/>
          <w:sz w:val="22"/>
          <w:szCs w:val="22"/>
        </w:rPr>
        <w:t xml:space="preserve"> nonché tecnica e professionale, ai sensi dell’art. 47 del Codice, devono essere posseduti:</w:t>
      </w:r>
    </w:p>
    <w:p w14:paraId="06DBA8F0" w14:textId="7777777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a.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 lett. b) del Codice, direttamente dal consorzio medesimo, salvo che quelli relativi alla disponibilità delle attrezzature e dei mezzi d’opera nonché all’organico medio annuo che sono computati in capo al consorzio ancorché posseduti dalle singole imprese consorziate; </w:t>
      </w:r>
    </w:p>
    <w:p w14:paraId="627EBF10" w14:textId="33ECBD87" w:rsidR="00CF7889" w:rsidRPr="00CF7889" w:rsidRDefault="00CF7889" w:rsidP="00CF7889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b.</w:t>
      </w:r>
      <w:r w:rsidRPr="00CF7889">
        <w:rPr>
          <w:rFonts w:ascii="Garamond" w:hAnsi="Garamond"/>
          <w:sz w:val="22"/>
          <w:szCs w:val="22"/>
        </w:rPr>
        <w:tab/>
        <w:t xml:space="preserve">per i consorzi di cui all’art. 45, comma 2, lett. c) del Codice, con le modalità di cui all’art. 47, comma 2-bis, del Codice.  </w:t>
      </w: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 xml:space="preserve">Documento informatico firmato digitalmente ai sensi del </w:t>
      </w:r>
      <w:proofErr w:type="spellStart"/>
      <w:r w:rsidRPr="00CF7889">
        <w:rPr>
          <w:b/>
          <w:i/>
          <w:color w:val="000000"/>
          <w:sz w:val="22"/>
          <w:szCs w:val="22"/>
        </w:rPr>
        <w:t>D.Lgs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82/2005 </w:t>
      </w:r>
      <w:proofErr w:type="spellStart"/>
      <w:r w:rsidRPr="00CF7889">
        <w:rPr>
          <w:b/>
          <w:i/>
          <w:color w:val="000000"/>
          <w:sz w:val="22"/>
          <w:szCs w:val="22"/>
        </w:rPr>
        <w:t>s.m.i.</w:t>
      </w:r>
      <w:proofErr w:type="spellEnd"/>
      <w:r w:rsidRPr="00CF7889">
        <w:rPr>
          <w:b/>
          <w:i/>
          <w:color w:val="000000"/>
          <w:sz w:val="22"/>
          <w:szCs w:val="22"/>
        </w:rPr>
        <w:t xml:space="preserve">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</w:t>
      </w:r>
      <w:proofErr w:type="spellStart"/>
      <w:r w:rsidRPr="00CF7889">
        <w:rPr>
          <w:rFonts w:ascii="Garamond" w:hAnsi="Garamond"/>
          <w:b/>
          <w:sz w:val="22"/>
          <w:szCs w:val="22"/>
        </w:rPr>
        <w:t>s.m.i.</w:t>
      </w:r>
      <w:proofErr w:type="spellEnd"/>
      <w:r w:rsidRPr="00CF7889">
        <w:rPr>
          <w:rFonts w:ascii="Garamond" w:hAnsi="Garamond"/>
          <w:b/>
          <w:sz w:val="22"/>
          <w:szCs w:val="22"/>
        </w:rPr>
        <w:t xml:space="preserve">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CF7889">
        <w:rPr>
          <w:b/>
          <w:sz w:val="22"/>
          <w:szCs w:val="22"/>
        </w:rPr>
        <w:t>raggruppande</w:t>
      </w:r>
      <w:proofErr w:type="spellEnd"/>
      <w:r w:rsidRPr="00CF7889">
        <w:rPr>
          <w:b/>
          <w:sz w:val="22"/>
          <w:szCs w:val="22"/>
        </w:rPr>
        <w:t>, con l’indicazione della impresa mandataria e della impresa/e mandante/i</w:t>
      </w:r>
    </w:p>
    <w:sectPr w:rsidR="00694C58" w:rsidRPr="00CF7889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C83A" w14:textId="77777777" w:rsidR="00557BEB" w:rsidRDefault="00557BEB">
      <w:r>
        <w:separator/>
      </w:r>
    </w:p>
  </w:endnote>
  <w:endnote w:type="continuationSeparator" w:id="0">
    <w:p w14:paraId="66B1A63E" w14:textId="77777777" w:rsidR="00557BEB" w:rsidRDefault="0055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0E354" w14:textId="77777777" w:rsidR="00557BEB" w:rsidRDefault="00557BEB">
      <w:r>
        <w:separator/>
      </w:r>
    </w:p>
  </w:footnote>
  <w:footnote w:type="continuationSeparator" w:id="0">
    <w:p w14:paraId="5587C135" w14:textId="77777777" w:rsidR="00557BEB" w:rsidRDefault="00557BEB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19"/>
  </w:num>
  <w:num w:numId="8">
    <w:abstractNumId w:val="15"/>
  </w:num>
  <w:num w:numId="9">
    <w:abstractNumId w:val="24"/>
  </w:num>
  <w:num w:numId="10">
    <w:abstractNumId w:val="3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13"/>
  </w:num>
  <w:num w:numId="16">
    <w:abstractNumId w:val="7"/>
  </w:num>
  <w:num w:numId="17">
    <w:abstractNumId w:val="28"/>
  </w:num>
  <w:num w:numId="18">
    <w:abstractNumId w:val="18"/>
  </w:num>
  <w:num w:numId="19">
    <w:abstractNumId w:val="22"/>
  </w:num>
  <w:num w:numId="20">
    <w:abstractNumId w:val="8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26"/>
  </w:num>
  <w:num w:numId="28">
    <w:abstractNumId w:val="5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3E2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57BEB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9</cp:revision>
  <cp:lastPrinted>2017-12-18T15:12:00Z</cp:lastPrinted>
  <dcterms:created xsi:type="dcterms:W3CDTF">2020-09-16T14:33:00Z</dcterms:created>
  <dcterms:modified xsi:type="dcterms:W3CDTF">2021-03-29T09:16:00Z</dcterms:modified>
</cp:coreProperties>
</file>